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138A" w14:textId="0AA5C004" w:rsidR="00BD392B" w:rsidRDefault="00BD392B" w:rsidP="00E84C45">
      <w:pPr>
        <w:spacing w:after="0" w:line="240" w:lineRule="atLeast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3019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ДЛЯ КЛІЄНТА – ЮРИДИЧНОЇ ОСОБИ</w:t>
      </w:r>
    </w:p>
    <w:p w14:paraId="3239394B" w14:textId="77777777" w:rsidR="00BD392B" w:rsidRDefault="00BD392B" w:rsidP="00E84C45">
      <w:pPr>
        <w:spacing w:after="0" w:line="240" w:lineRule="atLeast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AB275" w14:textId="4CE96E4C" w:rsidR="00363A0F" w:rsidRPr="00BD392B" w:rsidRDefault="00363A0F" w:rsidP="00E84C45">
      <w:pPr>
        <w:spacing w:after="0" w:line="240" w:lineRule="atLeast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BD392B">
        <w:rPr>
          <w:rFonts w:ascii="Times New Roman" w:hAnsi="Times New Roman" w:cs="Times New Roman"/>
          <w:b/>
          <w:bCs/>
          <w:sz w:val="24"/>
          <w:szCs w:val="24"/>
        </w:rPr>
        <w:t xml:space="preserve">Кому: ТОВ «УЛФ-ФІНАНС» </w:t>
      </w:r>
    </w:p>
    <w:p w14:paraId="74846AB5" w14:textId="12F8BF97" w:rsidR="00DE0ECA" w:rsidRPr="00BD392B" w:rsidRDefault="00363A0F" w:rsidP="00E84C45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>(код ЄДРПОУ 41110750)</w:t>
      </w:r>
    </w:p>
    <w:p w14:paraId="0375B557" w14:textId="77777777" w:rsidR="00086E25" w:rsidRPr="00BD392B" w:rsidRDefault="00086E25" w:rsidP="00086E25">
      <w:pPr>
        <w:pStyle w:val="a5"/>
        <w:tabs>
          <w:tab w:val="left" w:pos="2175"/>
        </w:tabs>
        <w:spacing w:line="260" w:lineRule="exact"/>
        <w:ind w:left="4536" w:right="-107"/>
        <w:rPr>
          <w:rFonts w:ascii="Times New Roman" w:hAnsi="Times New Roman"/>
          <w:sz w:val="24"/>
          <w:szCs w:val="24"/>
        </w:rPr>
      </w:pPr>
      <w:r w:rsidRPr="00BD392B">
        <w:rPr>
          <w:rFonts w:ascii="Times New Roman" w:hAnsi="Times New Roman"/>
          <w:sz w:val="24"/>
          <w:szCs w:val="24"/>
        </w:rPr>
        <w:t xml:space="preserve">04205, м. </w:t>
      </w:r>
      <w:proofErr w:type="spellStart"/>
      <w:r w:rsidRPr="00BD392B">
        <w:rPr>
          <w:rFonts w:ascii="Times New Roman" w:hAnsi="Times New Roman"/>
          <w:sz w:val="24"/>
          <w:szCs w:val="24"/>
        </w:rPr>
        <w:t>Київ</w:t>
      </w:r>
      <w:proofErr w:type="spellEnd"/>
      <w:r w:rsidRPr="00BD392B">
        <w:rPr>
          <w:rFonts w:ascii="Times New Roman" w:hAnsi="Times New Roman"/>
          <w:sz w:val="24"/>
          <w:szCs w:val="24"/>
        </w:rPr>
        <w:t xml:space="preserve">, просп. </w:t>
      </w:r>
      <w:proofErr w:type="spellStart"/>
      <w:r w:rsidRPr="00BD392B">
        <w:rPr>
          <w:rFonts w:ascii="Times New Roman" w:hAnsi="Times New Roman"/>
          <w:sz w:val="24"/>
          <w:szCs w:val="24"/>
        </w:rPr>
        <w:t>Оболонський</w:t>
      </w:r>
      <w:proofErr w:type="spellEnd"/>
      <w:r w:rsidRPr="00BD392B">
        <w:rPr>
          <w:rFonts w:ascii="Times New Roman" w:hAnsi="Times New Roman"/>
          <w:sz w:val="24"/>
          <w:szCs w:val="24"/>
        </w:rPr>
        <w:t xml:space="preserve"> </w:t>
      </w:r>
      <w:r w:rsidRPr="00BD392B">
        <w:rPr>
          <w:rFonts w:ascii="Times New Roman" w:hAnsi="Times New Roman"/>
          <w:sz w:val="24"/>
          <w:szCs w:val="24"/>
          <w:lang w:val="uk-UA"/>
        </w:rPr>
        <w:t xml:space="preserve">буд. </w:t>
      </w:r>
      <w:r w:rsidRPr="00BD392B">
        <w:rPr>
          <w:rFonts w:ascii="Times New Roman" w:hAnsi="Times New Roman"/>
          <w:sz w:val="24"/>
          <w:szCs w:val="24"/>
        </w:rPr>
        <w:t>35</w:t>
      </w:r>
      <w:r w:rsidRPr="00BD392B">
        <w:rPr>
          <w:rFonts w:ascii="Times New Roman" w:hAnsi="Times New Roman"/>
          <w:sz w:val="24"/>
          <w:szCs w:val="24"/>
          <w:lang w:val="uk-UA"/>
        </w:rPr>
        <w:t>-А</w:t>
      </w:r>
      <w:r w:rsidRPr="00BD392B">
        <w:rPr>
          <w:rFonts w:ascii="Times New Roman" w:hAnsi="Times New Roman"/>
          <w:sz w:val="24"/>
          <w:szCs w:val="24"/>
        </w:rPr>
        <w:t>, оф. 300</w:t>
      </w:r>
    </w:p>
    <w:p w14:paraId="3633FCCB" w14:textId="77777777" w:rsidR="00086E25" w:rsidRPr="00BD392B" w:rsidRDefault="00086E25" w:rsidP="00E84C45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  <w:lang w:val="ru-RU"/>
        </w:rPr>
      </w:pPr>
    </w:p>
    <w:p w14:paraId="046B26D7" w14:textId="77777777" w:rsidR="00363A0F" w:rsidRPr="00BD392B" w:rsidRDefault="00363A0F" w:rsidP="00E84C45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</w:p>
    <w:p w14:paraId="133A72A8" w14:textId="33C04DA3" w:rsidR="00363A0F" w:rsidRPr="00BD392B" w:rsidRDefault="00363A0F" w:rsidP="00E84C45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b/>
          <w:bCs/>
          <w:sz w:val="24"/>
          <w:szCs w:val="24"/>
        </w:rPr>
        <w:t>Від</w:t>
      </w:r>
      <w:r w:rsidRPr="00BD392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B8C46B2" w14:textId="1FB24958" w:rsidR="00363A0F" w:rsidRPr="00BD392B" w:rsidRDefault="00BD392B" w:rsidP="00E84C45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ЄДРПОУ</w:t>
      </w:r>
      <w:r w:rsidR="00363A0F" w:rsidRPr="00BD392B">
        <w:rPr>
          <w:rFonts w:ascii="Times New Roman" w:hAnsi="Times New Roman" w:cs="Times New Roman"/>
          <w:sz w:val="24"/>
          <w:szCs w:val="24"/>
        </w:rPr>
        <w:t>_________________</w:t>
      </w:r>
    </w:p>
    <w:p w14:paraId="64AB9474" w14:textId="2E0A9FFC" w:rsidR="00363A0F" w:rsidRDefault="00BD392B" w:rsidP="00E84C45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місцезнаходження ______ </w:t>
      </w:r>
      <w:r w:rsidR="00363A0F" w:rsidRPr="00BD392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F77C25" w14:textId="1DFF908D" w:rsidR="00BD392B" w:rsidRDefault="00BD392B" w:rsidP="00E84C45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</w:t>
      </w:r>
    </w:p>
    <w:p w14:paraId="2B7963CE" w14:textId="62D1D80F" w:rsidR="00BD392B" w:rsidRPr="00BD392B" w:rsidRDefault="00BD392B" w:rsidP="00E84C45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Електронна пошта ____________</w:t>
      </w:r>
    </w:p>
    <w:p w14:paraId="05D22CFB" w14:textId="77777777" w:rsidR="00363A0F" w:rsidRPr="00BD392B" w:rsidRDefault="00363A0F" w:rsidP="00E84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9E18C41" w14:textId="77777777" w:rsidR="00363A0F" w:rsidRPr="00BD392B" w:rsidRDefault="00363A0F" w:rsidP="00E84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54D108A" w14:textId="43B9B1E0" w:rsidR="00363A0F" w:rsidRPr="00BD392B" w:rsidRDefault="00363A0F" w:rsidP="00086E2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 xml:space="preserve">м. </w:t>
      </w:r>
      <w:r w:rsidR="00301987">
        <w:rPr>
          <w:rFonts w:ascii="Times New Roman" w:hAnsi="Times New Roman" w:cs="Times New Roman"/>
          <w:sz w:val="24"/>
          <w:szCs w:val="24"/>
        </w:rPr>
        <w:t>_________</w:t>
      </w:r>
      <w:r w:rsidRPr="00BD392B">
        <w:rPr>
          <w:rFonts w:ascii="Times New Roman" w:hAnsi="Times New Roman" w:cs="Times New Roman"/>
          <w:sz w:val="24"/>
          <w:szCs w:val="24"/>
        </w:rPr>
        <w:t>,  «____»_______20____р.</w:t>
      </w:r>
    </w:p>
    <w:p w14:paraId="6A3D3706" w14:textId="77777777" w:rsidR="00363A0F" w:rsidRPr="00BD392B" w:rsidRDefault="00363A0F" w:rsidP="00E84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C250BC8" w14:textId="77777777" w:rsidR="00BD392B" w:rsidRDefault="00BD392B" w:rsidP="00E84C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EEB48" w14:textId="275AA97E" w:rsidR="00363A0F" w:rsidRPr="00BD392B" w:rsidRDefault="00363A0F" w:rsidP="00E84C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2B">
        <w:rPr>
          <w:rFonts w:ascii="Times New Roman" w:hAnsi="Times New Roman" w:cs="Times New Roman"/>
          <w:b/>
          <w:bCs/>
          <w:sz w:val="24"/>
          <w:szCs w:val="24"/>
        </w:rPr>
        <w:t>ПИСЬМОВА ЗГОДА</w:t>
      </w:r>
    </w:p>
    <w:p w14:paraId="7074C0BE" w14:textId="2BAFAD42" w:rsidR="00363A0F" w:rsidRPr="00BD392B" w:rsidRDefault="00363A0F" w:rsidP="00E84C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2B">
        <w:rPr>
          <w:rFonts w:ascii="Times New Roman" w:hAnsi="Times New Roman" w:cs="Times New Roman"/>
          <w:b/>
          <w:bCs/>
          <w:sz w:val="24"/>
          <w:szCs w:val="24"/>
        </w:rPr>
        <w:t>на розкриття інформації, що становить таємницю фінансової послуги</w:t>
      </w:r>
    </w:p>
    <w:p w14:paraId="62D75C1C" w14:textId="77777777" w:rsidR="00363A0F" w:rsidRPr="00BD392B" w:rsidRDefault="00363A0F" w:rsidP="00E84C4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6183C1E" w14:textId="2DF127AB" w:rsidR="00363A0F" w:rsidRPr="00BD392B" w:rsidRDefault="008E08E7" w:rsidP="00086E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 xml:space="preserve">Підписанням цієї згоди </w:t>
      </w:r>
      <w:r w:rsidR="00363A0F" w:rsidRPr="00BD392B">
        <w:rPr>
          <w:rFonts w:ascii="Times New Roman" w:hAnsi="Times New Roman" w:cs="Times New Roman"/>
          <w:sz w:val="24"/>
          <w:szCs w:val="24"/>
        </w:rPr>
        <w:t>_______ (НАЗВА</w:t>
      </w:r>
      <w:r w:rsidRPr="00BD392B">
        <w:rPr>
          <w:rFonts w:ascii="Times New Roman" w:hAnsi="Times New Roman" w:cs="Times New Roman"/>
          <w:sz w:val="24"/>
          <w:szCs w:val="24"/>
        </w:rPr>
        <w:t xml:space="preserve"> КЛІЄНТА</w:t>
      </w:r>
      <w:r w:rsidR="00363A0F" w:rsidRPr="00BD392B">
        <w:rPr>
          <w:rFonts w:ascii="Times New Roman" w:hAnsi="Times New Roman" w:cs="Times New Roman"/>
          <w:sz w:val="24"/>
          <w:szCs w:val="24"/>
        </w:rPr>
        <w:t>)____</w:t>
      </w:r>
      <w:r w:rsidR="00BD392B" w:rsidRPr="00BD392B">
        <w:rPr>
          <w:rFonts w:ascii="Times New Roman" w:hAnsi="Times New Roman" w:cs="Times New Roman"/>
          <w:sz w:val="24"/>
          <w:szCs w:val="24"/>
        </w:rPr>
        <w:t>, код ЄДРПОУ____, адреса місцезнаходження_____________</w:t>
      </w:r>
      <w:r w:rsidRPr="00BD392B">
        <w:rPr>
          <w:rFonts w:ascii="Times New Roman" w:hAnsi="Times New Roman" w:cs="Times New Roman"/>
          <w:sz w:val="24"/>
          <w:szCs w:val="24"/>
        </w:rPr>
        <w:t>, надалі - Клієнт, в особі ______</w:t>
      </w:r>
      <w:r w:rsidR="00086E25" w:rsidRPr="00BD392B">
        <w:rPr>
          <w:rFonts w:ascii="Times New Roman" w:hAnsi="Times New Roman" w:cs="Times New Roman"/>
          <w:sz w:val="24"/>
          <w:szCs w:val="24"/>
          <w:u w:val="single"/>
        </w:rPr>
        <w:t>ПІБ</w:t>
      </w:r>
      <w:r w:rsidRPr="00BD392B">
        <w:rPr>
          <w:rFonts w:ascii="Times New Roman" w:hAnsi="Times New Roman" w:cs="Times New Roman"/>
          <w:sz w:val="24"/>
          <w:szCs w:val="24"/>
        </w:rPr>
        <w:t>______, який діє на підставі _______________,</w:t>
      </w:r>
      <w:r w:rsidR="00363A0F" w:rsidRPr="00BD392B">
        <w:rPr>
          <w:rFonts w:ascii="Times New Roman" w:hAnsi="Times New Roman" w:cs="Times New Roman"/>
          <w:sz w:val="24"/>
          <w:szCs w:val="24"/>
        </w:rPr>
        <w:t xml:space="preserve"> нада</w:t>
      </w:r>
      <w:r w:rsidRPr="00BD392B">
        <w:rPr>
          <w:rFonts w:ascii="Times New Roman" w:hAnsi="Times New Roman" w:cs="Times New Roman"/>
          <w:sz w:val="24"/>
          <w:szCs w:val="24"/>
        </w:rPr>
        <w:t>є</w:t>
      </w:r>
      <w:r w:rsidR="00363A0F" w:rsidRPr="00BD392B">
        <w:rPr>
          <w:rFonts w:ascii="Times New Roman" w:hAnsi="Times New Roman" w:cs="Times New Roman"/>
          <w:sz w:val="24"/>
          <w:szCs w:val="24"/>
        </w:rPr>
        <w:t xml:space="preserve"> ТОВ «УЛФ-ФІ</w:t>
      </w:r>
      <w:r w:rsidR="00BB1CB5" w:rsidRPr="00BD392B">
        <w:rPr>
          <w:rFonts w:ascii="Times New Roman" w:hAnsi="Times New Roman" w:cs="Times New Roman"/>
          <w:sz w:val="24"/>
          <w:szCs w:val="24"/>
        </w:rPr>
        <w:t>Н</w:t>
      </w:r>
      <w:r w:rsidR="00363A0F" w:rsidRPr="00BD392B">
        <w:rPr>
          <w:rFonts w:ascii="Times New Roman" w:hAnsi="Times New Roman" w:cs="Times New Roman"/>
          <w:sz w:val="24"/>
          <w:szCs w:val="24"/>
        </w:rPr>
        <w:t xml:space="preserve">АНС» (код ЄДРПОУ 41110750) </w:t>
      </w:r>
      <w:r w:rsidR="00A8526A">
        <w:rPr>
          <w:rFonts w:ascii="Times New Roman" w:hAnsi="Times New Roman" w:cs="Times New Roman"/>
          <w:sz w:val="24"/>
          <w:szCs w:val="24"/>
        </w:rPr>
        <w:t>згоду</w:t>
      </w:r>
      <w:r w:rsidRPr="00BD392B">
        <w:rPr>
          <w:rFonts w:ascii="Times New Roman" w:hAnsi="Times New Roman" w:cs="Times New Roman"/>
          <w:sz w:val="24"/>
          <w:szCs w:val="24"/>
        </w:rPr>
        <w:t xml:space="preserve"> </w:t>
      </w:r>
      <w:r w:rsidR="00363A0F" w:rsidRPr="00BD392B">
        <w:rPr>
          <w:rFonts w:ascii="Times New Roman" w:hAnsi="Times New Roman" w:cs="Times New Roman"/>
          <w:sz w:val="24"/>
          <w:szCs w:val="24"/>
        </w:rPr>
        <w:t xml:space="preserve">на розкриття </w:t>
      </w:r>
      <w:r w:rsidRPr="00BD392B">
        <w:rPr>
          <w:rFonts w:ascii="Times New Roman" w:hAnsi="Times New Roman" w:cs="Times New Roman"/>
          <w:sz w:val="24"/>
          <w:szCs w:val="24"/>
        </w:rPr>
        <w:t>_____(КОМУ- НАЗВА</w:t>
      </w:r>
      <w:r w:rsidR="00BD392B" w:rsidRPr="00BD392B">
        <w:rPr>
          <w:rFonts w:ascii="Times New Roman" w:hAnsi="Times New Roman" w:cs="Times New Roman"/>
          <w:sz w:val="24"/>
          <w:szCs w:val="24"/>
        </w:rPr>
        <w:t>, РНОКПП (або ЄДРПОУ), адреса місцезнаходження</w:t>
      </w:r>
      <w:r w:rsidRPr="00BD392B">
        <w:rPr>
          <w:rFonts w:ascii="Times New Roman" w:hAnsi="Times New Roman" w:cs="Times New Roman"/>
          <w:sz w:val="24"/>
          <w:szCs w:val="24"/>
        </w:rPr>
        <w:t>)______</w:t>
      </w:r>
      <w:r w:rsidR="004B40C5" w:rsidRPr="00BD392B">
        <w:rPr>
          <w:rFonts w:ascii="Times New Roman" w:hAnsi="Times New Roman" w:cs="Times New Roman"/>
          <w:sz w:val="24"/>
          <w:szCs w:val="24"/>
        </w:rPr>
        <w:t xml:space="preserve">, надалі – Отримувач, </w:t>
      </w:r>
      <w:r w:rsidRPr="00BD392B">
        <w:rPr>
          <w:rFonts w:ascii="Times New Roman" w:hAnsi="Times New Roman" w:cs="Times New Roman"/>
          <w:sz w:val="24"/>
          <w:szCs w:val="24"/>
        </w:rPr>
        <w:t xml:space="preserve"> будь-якої інформації про </w:t>
      </w:r>
      <w:r w:rsidR="00BB1CB5" w:rsidRPr="00BD392B">
        <w:rPr>
          <w:rFonts w:ascii="Times New Roman" w:hAnsi="Times New Roman" w:cs="Times New Roman"/>
          <w:sz w:val="24"/>
          <w:szCs w:val="24"/>
        </w:rPr>
        <w:t>К</w:t>
      </w:r>
      <w:r w:rsidRPr="00BD392B">
        <w:rPr>
          <w:rFonts w:ascii="Times New Roman" w:hAnsi="Times New Roman" w:cs="Times New Roman"/>
          <w:sz w:val="24"/>
          <w:szCs w:val="24"/>
        </w:rPr>
        <w:t xml:space="preserve">лієнта, </w:t>
      </w:r>
      <w:r w:rsidR="00BB1CB5" w:rsidRPr="00BD392B">
        <w:rPr>
          <w:rFonts w:ascii="Times New Roman" w:hAnsi="Times New Roman" w:cs="Times New Roman"/>
          <w:sz w:val="24"/>
          <w:szCs w:val="24"/>
        </w:rPr>
        <w:t>яка стала відома ТОВ «УЛФ-ФІНАНС» у процесі обслуговування Клієнта</w:t>
      </w:r>
      <w:r w:rsidR="00BB1CB5" w:rsidRPr="00BD3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та/або взаємовідносин з ним, </w:t>
      </w:r>
      <w:r w:rsidRPr="00BD392B">
        <w:rPr>
          <w:rFonts w:ascii="Times New Roman" w:hAnsi="Times New Roman" w:cs="Times New Roman"/>
          <w:sz w:val="24"/>
          <w:szCs w:val="24"/>
        </w:rPr>
        <w:t xml:space="preserve">що становить </w:t>
      </w:r>
      <w:r w:rsidR="00363A0F" w:rsidRPr="00BD392B">
        <w:rPr>
          <w:rFonts w:ascii="Times New Roman" w:hAnsi="Times New Roman" w:cs="Times New Roman"/>
          <w:sz w:val="24"/>
          <w:szCs w:val="24"/>
        </w:rPr>
        <w:t>таємниц</w:t>
      </w:r>
      <w:r w:rsidRPr="00BD392B">
        <w:rPr>
          <w:rFonts w:ascii="Times New Roman" w:hAnsi="Times New Roman" w:cs="Times New Roman"/>
          <w:sz w:val="24"/>
          <w:szCs w:val="24"/>
        </w:rPr>
        <w:t>ю</w:t>
      </w:r>
      <w:r w:rsidR="00363A0F" w:rsidRPr="00BD392B">
        <w:rPr>
          <w:rFonts w:ascii="Times New Roman" w:hAnsi="Times New Roman" w:cs="Times New Roman"/>
          <w:sz w:val="24"/>
          <w:szCs w:val="24"/>
        </w:rPr>
        <w:t xml:space="preserve"> фінансової послуги</w:t>
      </w:r>
      <w:r w:rsidRPr="00BD392B">
        <w:rPr>
          <w:rFonts w:ascii="Times New Roman" w:hAnsi="Times New Roman" w:cs="Times New Roman"/>
          <w:sz w:val="24"/>
          <w:szCs w:val="24"/>
        </w:rPr>
        <w:t>, в тому числі, але не обмежуючись:</w:t>
      </w:r>
    </w:p>
    <w:p w14:paraId="513FA270" w14:textId="77777777" w:rsidR="00BB1CB5" w:rsidRPr="00BD392B" w:rsidRDefault="00BB1CB5" w:rsidP="00086E25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392B">
        <w:t>1) рахунки клієнта;</w:t>
      </w:r>
    </w:p>
    <w:p w14:paraId="11477C88" w14:textId="77777777" w:rsidR="00BB1CB5" w:rsidRPr="00BD392B" w:rsidRDefault="00BB1CB5" w:rsidP="00086E25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bookmarkStart w:id="0" w:name="n287"/>
      <w:bookmarkEnd w:id="0"/>
      <w:r w:rsidRPr="00BD392B">
        <w:t>2) операції, проведені на користь чи за дорученням клієнта, вчинені ним правочини;</w:t>
      </w:r>
    </w:p>
    <w:p w14:paraId="7E8118B6" w14:textId="77777777" w:rsidR="00BB1CB5" w:rsidRPr="00BD392B" w:rsidRDefault="00BB1CB5" w:rsidP="00086E25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bookmarkStart w:id="1" w:name="n288"/>
      <w:bookmarkEnd w:id="1"/>
      <w:r w:rsidRPr="00BD392B">
        <w:t>3) фінансовий або майновий стан клієнта;</w:t>
      </w:r>
    </w:p>
    <w:p w14:paraId="399DFDDF" w14:textId="77777777" w:rsidR="00BB1CB5" w:rsidRPr="00BD392B" w:rsidRDefault="00BB1CB5" w:rsidP="00086E25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bookmarkStart w:id="2" w:name="n289"/>
      <w:bookmarkEnd w:id="2"/>
      <w:r w:rsidRPr="00BD392B">
        <w:t>4) організацію та здійснення охорони надавачів фінансових послуг та/або посередників та осіб, які перебувають у приміщеннях надавачів фінансових послуг та/або посередників, а також будь-яка інформація про коди (шифрування тощо), що використовуються надавачем фінансових послуг та/або посередником для захисту інформації;</w:t>
      </w:r>
    </w:p>
    <w:p w14:paraId="7D21224F" w14:textId="77777777" w:rsidR="00BB1CB5" w:rsidRPr="00BD392B" w:rsidRDefault="00BB1CB5" w:rsidP="00086E25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bookmarkStart w:id="3" w:name="n290"/>
      <w:bookmarkEnd w:id="3"/>
      <w:r w:rsidRPr="00BD392B">
        <w:t>5) організаційно-правову структуру клієнта - юридичної особи, її керівників, напрями діяльності;</w:t>
      </w:r>
    </w:p>
    <w:p w14:paraId="7B2E29C8" w14:textId="77777777" w:rsidR="00BB1CB5" w:rsidRPr="00BD392B" w:rsidRDefault="00BB1CB5" w:rsidP="00086E25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bookmarkStart w:id="4" w:name="n291"/>
      <w:bookmarkEnd w:id="4"/>
      <w:r w:rsidRPr="00BD392B">
        <w:t>6) діяльність клієнтів чи інша інформація, що становить комерційну таємницю, про будь-який проект, винахід, зразки продукції тощо, інша комерційна інформація;</w:t>
      </w:r>
    </w:p>
    <w:p w14:paraId="3505CBE0" w14:textId="77777777" w:rsidR="00BB1CB5" w:rsidRPr="00BD392B" w:rsidRDefault="00BB1CB5" w:rsidP="00086E25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bookmarkStart w:id="5" w:name="n292"/>
      <w:bookmarkEnd w:id="5"/>
      <w:r w:rsidRPr="00BD392B">
        <w:t xml:space="preserve">7) надавачів фінансових послуг та/або посередників та їхніх клієнтів, що отримується/збирається Регулятором під час здійснення своїх повноважень, у тому числі під час здійснення нагляду, включаючи валютний нагляд, </w:t>
      </w:r>
      <w:proofErr w:type="spellStart"/>
      <w:r w:rsidRPr="00BD392B">
        <w:t>оверсайту</w:t>
      </w:r>
      <w:proofErr w:type="spellEnd"/>
      <w:r w:rsidRPr="00BD392B">
        <w:t>, а також перевірок з питань дотримання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законодавства з питань застосування персональних спеціальних економічних та інших обмежувальних заходів (санкцій), законодавства про захист прав споживачів;</w:t>
      </w:r>
    </w:p>
    <w:p w14:paraId="3A6B31B5" w14:textId="77777777" w:rsidR="00BB1CB5" w:rsidRPr="00BD392B" w:rsidRDefault="00BB1CB5" w:rsidP="00086E25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bookmarkStart w:id="6" w:name="n293"/>
      <w:bookmarkEnd w:id="6"/>
      <w:r w:rsidRPr="00BD392B">
        <w:t>8) надавачів фінансових послуг та/або посередників та їхніх клієнтів, що отримується Регулятором відповідно до міжнародного договору або за принципом взаємності від органу нагляду за фінансовими установами іноземної держави.</w:t>
      </w:r>
    </w:p>
    <w:p w14:paraId="66EF398C" w14:textId="4256D652" w:rsidR="004B40C5" w:rsidRPr="00BD392B" w:rsidRDefault="004B40C5" w:rsidP="00086E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lastRenderedPageBreak/>
        <w:t xml:space="preserve">У тому числі, але не обмежуючись цим, надаю ТОВ «УЛФ-ФІНАНС» </w:t>
      </w:r>
      <w:r w:rsidR="009D137F">
        <w:rPr>
          <w:rFonts w:ascii="Times New Roman" w:hAnsi="Times New Roman" w:cs="Times New Roman"/>
          <w:sz w:val="24"/>
          <w:szCs w:val="24"/>
        </w:rPr>
        <w:t>згоду</w:t>
      </w:r>
      <w:r w:rsidRPr="00BD392B">
        <w:rPr>
          <w:rFonts w:ascii="Times New Roman" w:hAnsi="Times New Roman" w:cs="Times New Roman"/>
          <w:sz w:val="24"/>
          <w:szCs w:val="24"/>
        </w:rPr>
        <w:t xml:space="preserve">  здійснювати розкриття Отримувачу будь-як</w:t>
      </w:r>
      <w:r w:rsidR="00AE750F" w:rsidRPr="00BD392B">
        <w:rPr>
          <w:rFonts w:ascii="Times New Roman" w:hAnsi="Times New Roman" w:cs="Times New Roman"/>
          <w:sz w:val="24"/>
          <w:szCs w:val="24"/>
        </w:rPr>
        <w:t>ої</w:t>
      </w:r>
      <w:r w:rsidRPr="00BD392B">
        <w:rPr>
          <w:rFonts w:ascii="Times New Roman" w:hAnsi="Times New Roman" w:cs="Times New Roman"/>
          <w:sz w:val="24"/>
          <w:szCs w:val="24"/>
        </w:rPr>
        <w:t xml:space="preserve"> інформаці</w:t>
      </w:r>
      <w:r w:rsidR="00AE750F" w:rsidRPr="00BD392B">
        <w:rPr>
          <w:rFonts w:ascii="Times New Roman" w:hAnsi="Times New Roman" w:cs="Times New Roman"/>
          <w:sz w:val="24"/>
          <w:szCs w:val="24"/>
        </w:rPr>
        <w:t>ї</w:t>
      </w:r>
      <w:r w:rsidRPr="00BD392B">
        <w:rPr>
          <w:rFonts w:ascii="Times New Roman" w:hAnsi="Times New Roman" w:cs="Times New Roman"/>
          <w:sz w:val="24"/>
          <w:szCs w:val="24"/>
        </w:rPr>
        <w:t>, яка становить таємницю фінансової послуги, іншу інформацію з обмеженим доступом, яку отримав ТОВ «УЛФ-ФІНАНС» у процесі обслуговування Клієнта</w:t>
      </w:r>
      <w:r w:rsidRPr="00BD3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та/або взаємовідносин з ним</w:t>
      </w:r>
      <w:r w:rsidRPr="00BD392B">
        <w:rPr>
          <w:rFonts w:ascii="Times New Roman" w:hAnsi="Times New Roman" w:cs="Times New Roman"/>
          <w:sz w:val="24"/>
          <w:szCs w:val="24"/>
        </w:rPr>
        <w:t xml:space="preserve"> (</w:t>
      </w:r>
      <w:r w:rsidRPr="00BD392B">
        <w:rPr>
          <w:rFonts w:ascii="Times New Roman" w:hAnsi="Times New Roman" w:cs="Times New Roman"/>
          <w:b/>
          <w:bCs/>
          <w:sz w:val="24"/>
          <w:szCs w:val="24"/>
        </w:rPr>
        <w:t>далі - Інформація</w:t>
      </w:r>
      <w:r w:rsidRPr="00BD392B">
        <w:rPr>
          <w:rFonts w:ascii="Times New Roman" w:hAnsi="Times New Roman" w:cs="Times New Roman"/>
          <w:sz w:val="24"/>
          <w:szCs w:val="24"/>
        </w:rPr>
        <w:t xml:space="preserve">), а також надаю </w:t>
      </w:r>
      <w:r w:rsidR="009D137F">
        <w:rPr>
          <w:rFonts w:ascii="Times New Roman" w:hAnsi="Times New Roman" w:cs="Times New Roman"/>
          <w:sz w:val="24"/>
          <w:szCs w:val="24"/>
        </w:rPr>
        <w:t>згоду</w:t>
      </w:r>
      <w:r w:rsidRPr="00BD392B">
        <w:rPr>
          <w:rFonts w:ascii="Times New Roman" w:hAnsi="Times New Roman" w:cs="Times New Roman"/>
          <w:sz w:val="24"/>
          <w:szCs w:val="24"/>
        </w:rPr>
        <w:t xml:space="preserve"> на передачу на запити Отримувача копій документів, отриманих </w:t>
      </w:r>
      <w:r w:rsidR="00AE750F" w:rsidRPr="00BD392B">
        <w:rPr>
          <w:rFonts w:ascii="Times New Roman" w:hAnsi="Times New Roman" w:cs="Times New Roman"/>
          <w:sz w:val="24"/>
          <w:szCs w:val="24"/>
        </w:rPr>
        <w:t xml:space="preserve">ТОВ «УЛФ-ФІНАНС» </w:t>
      </w:r>
      <w:r w:rsidRPr="00BD392B">
        <w:rPr>
          <w:rFonts w:ascii="Times New Roman" w:hAnsi="Times New Roman" w:cs="Times New Roman"/>
          <w:sz w:val="24"/>
          <w:szCs w:val="24"/>
        </w:rPr>
        <w:t xml:space="preserve">від </w:t>
      </w:r>
      <w:r w:rsidR="004D3D4D">
        <w:rPr>
          <w:rFonts w:ascii="Times New Roman" w:hAnsi="Times New Roman" w:cs="Times New Roman"/>
          <w:sz w:val="24"/>
          <w:szCs w:val="24"/>
        </w:rPr>
        <w:t>Клієнта</w:t>
      </w:r>
      <w:r w:rsidR="00AE750F" w:rsidRPr="00BD392B">
        <w:rPr>
          <w:rFonts w:ascii="Times New Roman" w:hAnsi="Times New Roman" w:cs="Times New Roman"/>
          <w:sz w:val="24"/>
          <w:szCs w:val="24"/>
        </w:rPr>
        <w:t xml:space="preserve"> та укладених ТОВ «УЛФ-ФІНАНС» з </w:t>
      </w:r>
      <w:r w:rsidR="004D3D4D">
        <w:rPr>
          <w:rFonts w:ascii="Times New Roman" w:hAnsi="Times New Roman" w:cs="Times New Roman"/>
          <w:sz w:val="24"/>
          <w:szCs w:val="24"/>
        </w:rPr>
        <w:t>Клієнтом</w:t>
      </w:r>
      <w:r w:rsidRPr="00BD392B">
        <w:rPr>
          <w:rFonts w:ascii="Times New Roman" w:hAnsi="Times New Roman" w:cs="Times New Roman"/>
          <w:sz w:val="24"/>
          <w:szCs w:val="24"/>
        </w:rPr>
        <w:t xml:space="preserve"> в межах обслуговування </w:t>
      </w:r>
      <w:r w:rsidR="004D3D4D">
        <w:rPr>
          <w:rFonts w:ascii="Times New Roman" w:hAnsi="Times New Roman" w:cs="Times New Roman"/>
          <w:sz w:val="24"/>
          <w:szCs w:val="24"/>
        </w:rPr>
        <w:t>Клієнта</w:t>
      </w:r>
      <w:r w:rsidRPr="00BD3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та/або взаємовідносин з </w:t>
      </w:r>
      <w:proofErr w:type="spellStart"/>
      <w:r w:rsidR="004D3D4D">
        <w:rPr>
          <w:rFonts w:ascii="Times New Roman" w:hAnsi="Times New Roman" w:cs="Times New Roman"/>
          <w:sz w:val="24"/>
          <w:szCs w:val="24"/>
          <w:shd w:val="clear" w:color="auto" w:fill="FFFFFF"/>
        </w:rPr>
        <w:t>Коієнтом</w:t>
      </w:r>
      <w:proofErr w:type="spellEnd"/>
      <w:r w:rsidRPr="00BD392B">
        <w:rPr>
          <w:rFonts w:ascii="Times New Roman" w:hAnsi="Times New Roman" w:cs="Times New Roman"/>
          <w:sz w:val="24"/>
          <w:szCs w:val="24"/>
        </w:rPr>
        <w:t xml:space="preserve">  (</w:t>
      </w:r>
      <w:r w:rsidRPr="00BD392B">
        <w:rPr>
          <w:rFonts w:ascii="Times New Roman" w:hAnsi="Times New Roman" w:cs="Times New Roman"/>
          <w:b/>
          <w:bCs/>
          <w:sz w:val="24"/>
          <w:szCs w:val="24"/>
        </w:rPr>
        <w:t>далі - Документи</w:t>
      </w:r>
      <w:r w:rsidRPr="00BD392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967183" w14:textId="12CAF8D6" w:rsidR="004B40C5" w:rsidRPr="00BD392B" w:rsidRDefault="004B40C5" w:rsidP="00086E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>Усвідомлюю та погоджуюсь на те, що передача Інформації/Документів та моїх персональних даних Отримувач</w:t>
      </w:r>
      <w:r w:rsidR="00AE750F" w:rsidRPr="00BD392B">
        <w:rPr>
          <w:rFonts w:ascii="Times New Roman" w:hAnsi="Times New Roman" w:cs="Times New Roman"/>
          <w:sz w:val="24"/>
          <w:szCs w:val="24"/>
        </w:rPr>
        <w:t>у</w:t>
      </w:r>
      <w:r w:rsidRPr="00BD392B">
        <w:rPr>
          <w:rFonts w:ascii="Times New Roman" w:hAnsi="Times New Roman" w:cs="Times New Roman"/>
          <w:sz w:val="24"/>
          <w:szCs w:val="24"/>
        </w:rPr>
        <w:t xml:space="preserve"> здійснюватиметься за допомогою поштових відправлень на поштову адресу Отримувач</w:t>
      </w:r>
      <w:r w:rsidR="00AE750F" w:rsidRPr="00BD392B">
        <w:rPr>
          <w:rFonts w:ascii="Times New Roman" w:hAnsi="Times New Roman" w:cs="Times New Roman"/>
          <w:sz w:val="24"/>
          <w:szCs w:val="24"/>
        </w:rPr>
        <w:t>а</w:t>
      </w:r>
      <w:r w:rsidRPr="00BD392B">
        <w:rPr>
          <w:rFonts w:ascii="Times New Roman" w:hAnsi="Times New Roman" w:cs="Times New Roman"/>
          <w:sz w:val="24"/>
          <w:szCs w:val="24"/>
        </w:rPr>
        <w:t>, засобами електронної пошти незахищеними каналами зв’язку в мережі Інтернет на адресу електронної пошти Отримувач</w:t>
      </w:r>
      <w:r w:rsidR="00AE750F" w:rsidRPr="00BD392B">
        <w:rPr>
          <w:rFonts w:ascii="Times New Roman" w:hAnsi="Times New Roman" w:cs="Times New Roman"/>
          <w:sz w:val="24"/>
          <w:szCs w:val="24"/>
        </w:rPr>
        <w:t>а</w:t>
      </w:r>
      <w:r w:rsidRPr="00BD392B">
        <w:rPr>
          <w:rFonts w:ascii="Times New Roman" w:hAnsi="Times New Roman" w:cs="Times New Roman"/>
          <w:sz w:val="24"/>
          <w:szCs w:val="24"/>
        </w:rPr>
        <w:t xml:space="preserve"> і передана таким способом інформація/персональних даних може стати доступною третім особам та звільняю </w:t>
      </w:r>
      <w:r w:rsidR="00AE750F" w:rsidRPr="00BD392B">
        <w:rPr>
          <w:rFonts w:ascii="Times New Roman" w:hAnsi="Times New Roman" w:cs="Times New Roman"/>
          <w:sz w:val="24"/>
          <w:szCs w:val="24"/>
        </w:rPr>
        <w:t xml:space="preserve">ТОВ «УЛФ-ФІНАНС» </w:t>
      </w:r>
      <w:r w:rsidRPr="00BD392B">
        <w:rPr>
          <w:rFonts w:ascii="Times New Roman" w:hAnsi="Times New Roman" w:cs="Times New Roman"/>
          <w:sz w:val="24"/>
          <w:szCs w:val="24"/>
        </w:rPr>
        <w:t>від будь-якої пов’язаної із цим відповідальності.</w:t>
      </w:r>
    </w:p>
    <w:p w14:paraId="029E799A" w14:textId="77777777" w:rsidR="00E84C45" w:rsidRPr="00BD392B" w:rsidRDefault="00E84C45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7280DC" w14:textId="77777777" w:rsidR="00F0239D" w:rsidRDefault="00E84C45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9600452" w14:textId="5AC6252D" w:rsidR="00E84C45" w:rsidRPr="00BD392B" w:rsidRDefault="00F0239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C45" w:rsidRPr="00BD392B">
        <w:rPr>
          <w:rFonts w:ascii="Times New Roman" w:hAnsi="Times New Roman" w:cs="Times New Roman"/>
          <w:sz w:val="24"/>
          <w:szCs w:val="24"/>
        </w:rPr>
        <w:t xml:space="preserve"> Посада ПІБ</w:t>
      </w:r>
      <w:r w:rsidR="00E84C45" w:rsidRPr="00BD392B">
        <w:rPr>
          <w:rFonts w:ascii="Times New Roman" w:hAnsi="Times New Roman" w:cs="Times New Roman"/>
          <w:sz w:val="24"/>
          <w:szCs w:val="24"/>
        </w:rPr>
        <w:tab/>
      </w:r>
      <w:r w:rsidR="00E84C45" w:rsidRPr="00BD392B">
        <w:rPr>
          <w:rFonts w:ascii="Times New Roman" w:hAnsi="Times New Roman" w:cs="Times New Roman"/>
          <w:sz w:val="24"/>
          <w:szCs w:val="24"/>
        </w:rPr>
        <w:tab/>
      </w:r>
      <w:r w:rsidR="00E84C45" w:rsidRPr="00BD392B">
        <w:rPr>
          <w:rFonts w:ascii="Times New Roman" w:hAnsi="Times New Roman" w:cs="Times New Roman"/>
          <w:sz w:val="24"/>
          <w:szCs w:val="24"/>
        </w:rPr>
        <w:tab/>
      </w:r>
      <w:r w:rsidR="00E84C45" w:rsidRPr="00BD392B">
        <w:rPr>
          <w:rFonts w:ascii="Times New Roman" w:hAnsi="Times New Roman" w:cs="Times New Roman"/>
          <w:sz w:val="24"/>
          <w:szCs w:val="24"/>
        </w:rPr>
        <w:tab/>
      </w:r>
      <w:r w:rsidR="00E84C45" w:rsidRPr="00BD392B">
        <w:rPr>
          <w:rFonts w:ascii="Times New Roman" w:hAnsi="Times New Roman" w:cs="Times New Roman"/>
          <w:sz w:val="24"/>
          <w:szCs w:val="24"/>
        </w:rPr>
        <w:tab/>
      </w:r>
      <w:r w:rsidR="00E84C45" w:rsidRPr="00BD392B">
        <w:rPr>
          <w:rFonts w:ascii="Times New Roman" w:hAnsi="Times New Roman" w:cs="Times New Roman"/>
          <w:sz w:val="24"/>
          <w:szCs w:val="24"/>
        </w:rPr>
        <w:tab/>
      </w:r>
      <w:r w:rsidR="00E84C45" w:rsidRPr="00BD392B">
        <w:rPr>
          <w:rFonts w:ascii="Times New Roman" w:hAnsi="Times New Roman" w:cs="Times New Roman"/>
          <w:sz w:val="24"/>
          <w:szCs w:val="24"/>
        </w:rPr>
        <w:tab/>
        <w:t>підпис</w:t>
      </w:r>
    </w:p>
    <w:p w14:paraId="23DD4904" w14:textId="77777777" w:rsidR="00E84C45" w:rsidRPr="00BD392B" w:rsidRDefault="00E84C45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B63DAD" w14:textId="6987AA09" w:rsidR="00E84C45" w:rsidRPr="00BD392B" w:rsidRDefault="00E84C45" w:rsidP="00E84C4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 xml:space="preserve">                  М.П. </w:t>
      </w:r>
    </w:p>
    <w:p w14:paraId="79073085" w14:textId="77777777" w:rsidR="00E84C45" w:rsidRPr="00BD392B" w:rsidRDefault="00E84C45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544FFAB" w14:textId="77777777" w:rsidR="00E84C45" w:rsidRPr="00BD392B" w:rsidRDefault="00E84C45" w:rsidP="00C569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E6AE6B5" w14:textId="1B5D8BF4" w:rsidR="008E1154" w:rsidRPr="00844F97" w:rsidRDefault="00F0239D" w:rsidP="00016D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F97" w:rsidRPr="00844F97">
        <w:rPr>
          <w:rFonts w:ascii="Times New Roman" w:hAnsi="Times New Roman" w:cs="Times New Roman"/>
          <w:b/>
          <w:bCs/>
          <w:sz w:val="24"/>
          <w:szCs w:val="24"/>
        </w:rPr>
        <w:t>Якщо Письмова згода оформляється в паперовій формі, то</w:t>
      </w:r>
      <w:r w:rsidR="00C5692D">
        <w:rPr>
          <w:rFonts w:ascii="Times New Roman" w:hAnsi="Times New Roman" w:cs="Times New Roman"/>
          <w:b/>
          <w:bCs/>
          <w:sz w:val="24"/>
          <w:szCs w:val="24"/>
        </w:rPr>
        <w:t xml:space="preserve"> остання підписується власноручним підписом керівника Клієнта або уповноваженої </w:t>
      </w:r>
      <w:r w:rsidR="00016D23">
        <w:rPr>
          <w:rFonts w:ascii="Times New Roman" w:hAnsi="Times New Roman" w:cs="Times New Roman"/>
          <w:b/>
          <w:bCs/>
          <w:sz w:val="24"/>
          <w:szCs w:val="24"/>
        </w:rPr>
        <w:t xml:space="preserve">ним </w:t>
      </w:r>
      <w:r w:rsidR="00C5692D">
        <w:rPr>
          <w:rFonts w:ascii="Times New Roman" w:hAnsi="Times New Roman" w:cs="Times New Roman"/>
          <w:b/>
          <w:bCs/>
          <w:sz w:val="24"/>
          <w:szCs w:val="24"/>
        </w:rPr>
        <w:t xml:space="preserve">особи. </w:t>
      </w:r>
    </w:p>
    <w:p w14:paraId="01310739" w14:textId="77777777" w:rsidR="008E1154" w:rsidRDefault="008E1154" w:rsidP="00C5692D">
      <w:pPr>
        <w:tabs>
          <w:tab w:val="left" w:pos="-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EE1C742" w14:textId="1F35F950" w:rsidR="00844F97" w:rsidRDefault="00C5692D" w:rsidP="00C569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44F97" w:rsidRPr="00844F97">
        <w:rPr>
          <w:rFonts w:ascii="Times New Roman" w:hAnsi="Times New Roman" w:cs="Times New Roman"/>
          <w:b/>
          <w:bCs/>
          <w:sz w:val="24"/>
          <w:szCs w:val="24"/>
        </w:rPr>
        <w:t>Якщо Письмова згода оформляється в електронній формі</w:t>
      </w:r>
      <w:r w:rsidR="00844F97" w:rsidRPr="00844F97">
        <w:rPr>
          <w:rFonts w:ascii="Times New Roman" w:hAnsi="Times New Roman" w:cs="Times New Roman"/>
          <w:sz w:val="24"/>
          <w:szCs w:val="24"/>
        </w:rPr>
        <w:t xml:space="preserve">, то </w:t>
      </w:r>
    </w:p>
    <w:p w14:paraId="60546F82" w14:textId="306FBC67" w:rsidR="008E1154" w:rsidRPr="00C5692D" w:rsidRDefault="00844F97" w:rsidP="00C569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left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692D">
        <w:rPr>
          <w:rFonts w:ascii="Times New Roman" w:hAnsi="Times New Roman" w:cs="Times New Roman"/>
          <w:i/>
          <w:iCs/>
          <w:sz w:val="24"/>
          <w:szCs w:val="24"/>
        </w:rPr>
        <w:t>остання підписується</w:t>
      </w:r>
      <w:r w:rsidR="00016D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692D">
        <w:rPr>
          <w:rFonts w:ascii="Times New Roman" w:hAnsi="Times New Roman" w:cs="Times New Roman"/>
          <w:i/>
          <w:iCs/>
          <w:sz w:val="24"/>
          <w:szCs w:val="24"/>
        </w:rPr>
        <w:t xml:space="preserve">кваліфікованим електронним підписом або удосконаленим електронним підписом з кваліфікованим сертифікатом, або іншим електронним підписом її керівника чи уповноваженої ним особи, створеним відповідно до вимог нормативно-правового </w:t>
      </w:r>
      <w:proofErr w:type="spellStart"/>
      <w:r w:rsidRPr="00C5692D">
        <w:rPr>
          <w:rFonts w:ascii="Times New Roman" w:hAnsi="Times New Roman" w:cs="Times New Roman"/>
          <w:i/>
          <w:iCs/>
          <w:sz w:val="24"/>
          <w:szCs w:val="24"/>
        </w:rPr>
        <w:t>акта</w:t>
      </w:r>
      <w:proofErr w:type="spellEnd"/>
      <w:r w:rsidRPr="00C5692D">
        <w:rPr>
          <w:rFonts w:ascii="Times New Roman" w:hAnsi="Times New Roman" w:cs="Times New Roman"/>
          <w:i/>
          <w:iCs/>
          <w:sz w:val="24"/>
          <w:szCs w:val="24"/>
        </w:rPr>
        <w:t xml:space="preserve"> Національного банку з питань використання електронного підпису та електронної печатки.</w:t>
      </w:r>
    </w:p>
    <w:p w14:paraId="23BAF475" w14:textId="77777777" w:rsidR="00DB7820" w:rsidRPr="00844F97" w:rsidRDefault="00DB7820" w:rsidP="00844F9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4AACF2" w14:textId="77777777" w:rsidR="00DB7820" w:rsidRDefault="00DB7820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1A29B36" w14:textId="77777777" w:rsidR="00DB7820" w:rsidRDefault="00DB7820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2AF92D3" w14:textId="77777777" w:rsidR="00DB7820" w:rsidRDefault="00DB7820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734AD13" w14:textId="77777777" w:rsidR="00DB7820" w:rsidRDefault="00DB7820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277D40B" w14:textId="77777777" w:rsidR="00DB7820" w:rsidRDefault="00DB7820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77D5617" w14:textId="77777777" w:rsidR="00DB7820" w:rsidRDefault="00DB7820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07EE966" w14:textId="77777777" w:rsidR="00016D23" w:rsidRDefault="00016D23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92CA6C5" w14:textId="77777777" w:rsidR="00016D23" w:rsidRDefault="00016D23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3ED31DB" w14:textId="77777777" w:rsidR="00016D23" w:rsidRDefault="00016D23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3A0312C" w14:textId="77777777" w:rsidR="00016D23" w:rsidRDefault="00016D23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F0BF364" w14:textId="77777777" w:rsidR="00DB7820" w:rsidRDefault="00DB7820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B9E2538" w14:textId="77777777" w:rsidR="004D3D4D" w:rsidRDefault="004D3D4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EDF939C" w14:textId="77777777" w:rsidR="00C5692D" w:rsidRDefault="00C5692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8698290" w14:textId="77777777" w:rsidR="004D3D4D" w:rsidRDefault="004D3D4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8875040" w14:textId="77777777" w:rsidR="004D3D4D" w:rsidRDefault="004D3D4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BE14859" w14:textId="77777777" w:rsidR="004D3D4D" w:rsidRDefault="004D3D4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CF57B69" w14:textId="77777777" w:rsidR="004D3D4D" w:rsidRDefault="004D3D4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D98E7BC" w14:textId="77777777" w:rsidR="004D3D4D" w:rsidRDefault="004D3D4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02984BE" w14:textId="77777777" w:rsidR="004D3D4D" w:rsidRDefault="004D3D4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12C7E38" w14:textId="77777777" w:rsidR="004D3D4D" w:rsidRDefault="004D3D4D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1090630" w14:textId="4C6ECAF3" w:rsidR="00DB7820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3019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ДЛЯ КЛІЄНТА – ФІЗИЧНОЇ ОСОБИ</w:t>
      </w:r>
    </w:p>
    <w:p w14:paraId="323F395A" w14:textId="77777777" w:rsidR="00DB7820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80A56" w14:textId="77777777" w:rsidR="00DB7820" w:rsidRPr="00BD392B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BD392B">
        <w:rPr>
          <w:rFonts w:ascii="Times New Roman" w:hAnsi="Times New Roman" w:cs="Times New Roman"/>
          <w:b/>
          <w:bCs/>
          <w:sz w:val="24"/>
          <w:szCs w:val="24"/>
        </w:rPr>
        <w:t xml:space="preserve">Кому: ТОВ «УЛФ-ФІНАНС» </w:t>
      </w:r>
    </w:p>
    <w:p w14:paraId="04015A84" w14:textId="77777777" w:rsidR="00DB7820" w:rsidRPr="00BD392B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>(код ЄДРПОУ 41110750)</w:t>
      </w:r>
    </w:p>
    <w:p w14:paraId="42FA2231" w14:textId="77777777" w:rsidR="00DB7820" w:rsidRPr="00BD392B" w:rsidRDefault="00DB7820" w:rsidP="00DB7820">
      <w:pPr>
        <w:pStyle w:val="a5"/>
        <w:tabs>
          <w:tab w:val="left" w:pos="2175"/>
        </w:tabs>
        <w:spacing w:line="260" w:lineRule="exact"/>
        <w:ind w:left="4536" w:right="-107"/>
        <w:rPr>
          <w:rFonts w:ascii="Times New Roman" w:hAnsi="Times New Roman"/>
          <w:sz w:val="24"/>
          <w:szCs w:val="24"/>
        </w:rPr>
      </w:pPr>
      <w:r w:rsidRPr="00BD392B">
        <w:rPr>
          <w:rFonts w:ascii="Times New Roman" w:hAnsi="Times New Roman"/>
          <w:sz w:val="24"/>
          <w:szCs w:val="24"/>
        </w:rPr>
        <w:t xml:space="preserve">04205, м. </w:t>
      </w:r>
      <w:proofErr w:type="spellStart"/>
      <w:r w:rsidRPr="00BD392B">
        <w:rPr>
          <w:rFonts w:ascii="Times New Roman" w:hAnsi="Times New Roman"/>
          <w:sz w:val="24"/>
          <w:szCs w:val="24"/>
        </w:rPr>
        <w:t>Київ</w:t>
      </w:r>
      <w:proofErr w:type="spellEnd"/>
      <w:r w:rsidRPr="00BD392B">
        <w:rPr>
          <w:rFonts w:ascii="Times New Roman" w:hAnsi="Times New Roman"/>
          <w:sz w:val="24"/>
          <w:szCs w:val="24"/>
        </w:rPr>
        <w:t xml:space="preserve">, просп. </w:t>
      </w:r>
      <w:proofErr w:type="spellStart"/>
      <w:r w:rsidRPr="00BD392B">
        <w:rPr>
          <w:rFonts w:ascii="Times New Roman" w:hAnsi="Times New Roman"/>
          <w:sz w:val="24"/>
          <w:szCs w:val="24"/>
        </w:rPr>
        <w:t>Оболонський</w:t>
      </w:r>
      <w:proofErr w:type="spellEnd"/>
      <w:r w:rsidRPr="00BD392B">
        <w:rPr>
          <w:rFonts w:ascii="Times New Roman" w:hAnsi="Times New Roman"/>
          <w:sz w:val="24"/>
          <w:szCs w:val="24"/>
        </w:rPr>
        <w:t xml:space="preserve"> </w:t>
      </w:r>
      <w:r w:rsidRPr="00BD392B">
        <w:rPr>
          <w:rFonts w:ascii="Times New Roman" w:hAnsi="Times New Roman"/>
          <w:sz w:val="24"/>
          <w:szCs w:val="24"/>
          <w:lang w:val="uk-UA"/>
        </w:rPr>
        <w:t xml:space="preserve">буд. </w:t>
      </w:r>
      <w:r w:rsidRPr="00BD392B">
        <w:rPr>
          <w:rFonts w:ascii="Times New Roman" w:hAnsi="Times New Roman"/>
          <w:sz w:val="24"/>
          <w:szCs w:val="24"/>
        </w:rPr>
        <w:t>35</w:t>
      </w:r>
      <w:r w:rsidRPr="00BD392B">
        <w:rPr>
          <w:rFonts w:ascii="Times New Roman" w:hAnsi="Times New Roman"/>
          <w:sz w:val="24"/>
          <w:szCs w:val="24"/>
          <w:lang w:val="uk-UA"/>
        </w:rPr>
        <w:t>-А</w:t>
      </w:r>
      <w:r w:rsidRPr="00BD392B">
        <w:rPr>
          <w:rFonts w:ascii="Times New Roman" w:hAnsi="Times New Roman"/>
          <w:sz w:val="24"/>
          <w:szCs w:val="24"/>
        </w:rPr>
        <w:t>, оф. 300</w:t>
      </w:r>
    </w:p>
    <w:p w14:paraId="10FE7A09" w14:textId="77777777" w:rsidR="00DB7820" w:rsidRPr="00BD392B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  <w:lang w:val="ru-RU"/>
        </w:rPr>
      </w:pPr>
    </w:p>
    <w:p w14:paraId="0D9C62A5" w14:textId="77777777" w:rsidR="00DB7820" w:rsidRPr="00BD392B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</w:p>
    <w:p w14:paraId="43811055" w14:textId="475F7A15" w:rsidR="00DB7820" w:rsidRPr="00BD392B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b/>
          <w:bCs/>
          <w:sz w:val="24"/>
          <w:szCs w:val="24"/>
        </w:rPr>
        <w:t>Від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392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5C7627" w14:textId="622DDD77" w:rsidR="00DB7820" w:rsidRPr="00BD392B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>РНОКПП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392B">
        <w:rPr>
          <w:rFonts w:ascii="Times New Roman" w:hAnsi="Times New Roman" w:cs="Times New Roman"/>
          <w:sz w:val="24"/>
          <w:szCs w:val="24"/>
        </w:rPr>
        <w:t>_________</w:t>
      </w:r>
    </w:p>
    <w:p w14:paraId="7B2D97DF" w14:textId="5B8257DE" w:rsidR="00DB7820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проживання____________ </w:t>
      </w:r>
      <w:r w:rsidRPr="00BD392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F2840D2" w14:textId="3271D849" w:rsidR="00DB7820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.__________________________</w:t>
      </w:r>
    </w:p>
    <w:p w14:paraId="664B8709" w14:textId="54832CEE" w:rsidR="00DB7820" w:rsidRPr="00BD392B" w:rsidRDefault="00DB7820" w:rsidP="00DB7820">
      <w:pPr>
        <w:spacing w:after="0" w:line="240" w:lineRule="atLeas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Електронна пошта _____________</w:t>
      </w:r>
    </w:p>
    <w:p w14:paraId="7A8860CC" w14:textId="77777777" w:rsidR="00DB7820" w:rsidRPr="00BD392B" w:rsidRDefault="00DB7820" w:rsidP="00DB78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CF66DF7" w14:textId="77777777" w:rsidR="00DB7820" w:rsidRPr="00BD392B" w:rsidRDefault="00DB7820" w:rsidP="00DB78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4E5804F" w14:textId="66A344A0" w:rsidR="00DB7820" w:rsidRPr="00BD392B" w:rsidRDefault="00DB7820" w:rsidP="00DB782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 xml:space="preserve">м. </w:t>
      </w:r>
      <w:r w:rsidR="00301987">
        <w:rPr>
          <w:rFonts w:ascii="Times New Roman" w:hAnsi="Times New Roman" w:cs="Times New Roman"/>
          <w:sz w:val="24"/>
          <w:szCs w:val="24"/>
        </w:rPr>
        <w:t>__________</w:t>
      </w:r>
      <w:r w:rsidRPr="00BD392B">
        <w:rPr>
          <w:rFonts w:ascii="Times New Roman" w:hAnsi="Times New Roman" w:cs="Times New Roman"/>
          <w:sz w:val="24"/>
          <w:szCs w:val="24"/>
        </w:rPr>
        <w:t>,  «____»_______20____р.</w:t>
      </w:r>
    </w:p>
    <w:p w14:paraId="23783FE7" w14:textId="77777777" w:rsidR="00DB7820" w:rsidRPr="00BD392B" w:rsidRDefault="00DB7820" w:rsidP="00DB78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738354B" w14:textId="77777777" w:rsidR="00DB7820" w:rsidRDefault="00DB7820" w:rsidP="00DB782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156D0" w14:textId="77777777" w:rsidR="00DB7820" w:rsidRPr="00BD392B" w:rsidRDefault="00DB7820" w:rsidP="00DB782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2B">
        <w:rPr>
          <w:rFonts w:ascii="Times New Roman" w:hAnsi="Times New Roman" w:cs="Times New Roman"/>
          <w:b/>
          <w:bCs/>
          <w:sz w:val="24"/>
          <w:szCs w:val="24"/>
        </w:rPr>
        <w:t>ПИСЬМОВА ЗГОДА</w:t>
      </w:r>
    </w:p>
    <w:p w14:paraId="0B4C37DE" w14:textId="77777777" w:rsidR="00DB7820" w:rsidRPr="00BD392B" w:rsidRDefault="00DB7820" w:rsidP="00DB782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92B">
        <w:rPr>
          <w:rFonts w:ascii="Times New Roman" w:hAnsi="Times New Roman" w:cs="Times New Roman"/>
          <w:b/>
          <w:bCs/>
          <w:sz w:val="24"/>
          <w:szCs w:val="24"/>
        </w:rPr>
        <w:t>на розкриття інформації, що становить таємницю фінансової послуги</w:t>
      </w:r>
    </w:p>
    <w:p w14:paraId="0607EC03" w14:textId="77777777" w:rsidR="00DB7820" w:rsidRPr="00BD392B" w:rsidRDefault="00DB7820" w:rsidP="00DB782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8F5D094" w14:textId="013758E4" w:rsidR="00DB7820" w:rsidRPr="00BD392B" w:rsidRDefault="00DB7820" w:rsidP="00DB782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>Підписанням цієї згоди _______ (</w:t>
      </w:r>
      <w:r>
        <w:rPr>
          <w:rFonts w:ascii="Times New Roman" w:hAnsi="Times New Roman" w:cs="Times New Roman"/>
          <w:sz w:val="24"/>
          <w:szCs w:val="24"/>
        </w:rPr>
        <w:t>ПІБ</w:t>
      </w:r>
      <w:r w:rsidRPr="00BD392B">
        <w:rPr>
          <w:rFonts w:ascii="Times New Roman" w:hAnsi="Times New Roman" w:cs="Times New Roman"/>
          <w:sz w:val="24"/>
          <w:szCs w:val="24"/>
        </w:rPr>
        <w:t xml:space="preserve"> КЛІЄНТА)____, РНОКПП ____, адреса </w:t>
      </w:r>
      <w:r>
        <w:rPr>
          <w:rFonts w:ascii="Times New Roman" w:hAnsi="Times New Roman" w:cs="Times New Roman"/>
          <w:sz w:val="24"/>
          <w:szCs w:val="24"/>
        </w:rPr>
        <w:t>проживання</w:t>
      </w:r>
      <w:r w:rsidRPr="00BD392B">
        <w:rPr>
          <w:rFonts w:ascii="Times New Roman" w:hAnsi="Times New Roman" w:cs="Times New Roman"/>
          <w:sz w:val="24"/>
          <w:szCs w:val="24"/>
        </w:rPr>
        <w:t xml:space="preserve">_____________, надалі - Клієнт, надає ТОВ «УЛФ-ФІНАНС» (код ЄДРПОУ 41110750) </w:t>
      </w:r>
      <w:r w:rsidR="009D137F">
        <w:rPr>
          <w:rFonts w:ascii="Times New Roman" w:hAnsi="Times New Roman" w:cs="Times New Roman"/>
          <w:sz w:val="24"/>
          <w:szCs w:val="24"/>
        </w:rPr>
        <w:t xml:space="preserve">згоду </w:t>
      </w:r>
      <w:r w:rsidRPr="00BD392B">
        <w:rPr>
          <w:rFonts w:ascii="Times New Roman" w:hAnsi="Times New Roman" w:cs="Times New Roman"/>
          <w:sz w:val="24"/>
          <w:szCs w:val="24"/>
        </w:rPr>
        <w:t>на розкриття _____(КОМУ- НАЗВА, РНОКПП (або ЄДРПОУ), адреса місцезнаходження)______, надалі – Отримувач,  будь-якої інформації про Клієнта, яка стала відома ТОВ «УЛФ-ФІНАНС» у процесі обслуговування Клієнта</w:t>
      </w:r>
      <w:r w:rsidRPr="00BD3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та/або взаємовідносин з ним, </w:t>
      </w:r>
      <w:r w:rsidRPr="00BD392B">
        <w:rPr>
          <w:rFonts w:ascii="Times New Roman" w:hAnsi="Times New Roman" w:cs="Times New Roman"/>
          <w:sz w:val="24"/>
          <w:szCs w:val="24"/>
        </w:rPr>
        <w:t>що становить таємницю фінансової послуги, в тому числі, але не обмежуючись:</w:t>
      </w:r>
    </w:p>
    <w:p w14:paraId="094FC564" w14:textId="77777777" w:rsidR="00DB7820" w:rsidRPr="00BD392B" w:rsidRDefault="00DB7820" w:rsidP="00DB7820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392B">
        <w:t>1) рахунки клієнта;</w:t>
      </w:r>
    </w:p>
    <w:p w14:paraId="5454381C" w14:textId="77777777" w:rsidR="00DB7820" w:rsidRPr="00BD392B" w:rsidRDefault="00DB7820" w:rsidP="00DB7820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392B">
        <w:t>2) операції, проведені на користь чи за дорученням клієнта, вчинені ним правочини;</w:t>
      </w:r>
    </w:p>
    <w:p w14:paraId="3DF97F83" w14:textId="77777777" w:rsidR="00DB7820" w:rsidRPr="00BD392B" w:rsidRDefault="00DB7820" w:rsidP="00DB7820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392B">
        <w:t>3) фінансовий або майновий стан клієнта;</w:t>
      </w:r>
    </w:p>
    <w:p w14:paraId="279D894D" w14:textId="77777777" w:rsidR="00DB7820" w:rsidRPr="00BD392B" w:rsidRDefault="00DB7820" w:rsidP="00DB7820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392B">
        <w:t>4) організацію та здійснення охорони надавачів фінансових послуг та/або посередників та осіб, які перебувають у приміщеннях надавачів фінансових послуг та/або посередників, а також будь-яка інформація про коди (шифрування тощо), що використовуються надавачем фінансових послуг та/або посередником для захисту інформації;</w:t>
      </w:r>
    </w:p>
    <w:p w14:paraId="61A9181A" w14:textId="77777777" w:rsidR="00DB7820" w:rsidRPr="00BD392B" w:rsidRDefault="00DB7820" w:rsidP="00DB7820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392B">
        <w:t>5) організаційно-правову структуру клієнта - юридичної особи, її керівників, напрями діяльності;</w:t>
      </w:r>
    </w:p>
    <w:p w14:paraId="2F0E8213" w14:textId="77777777" w:rsidR="00DB7820" w:rsidRPr="00BD392B" w:rsidRDefault="00DB7820" w:rsidP="00DB7820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392B">
        <w:t>6) діяльність клієнтів чи інша інформація, що становить комерційну таємницю, про будь-який проект, винахід, зразки продукції тощо, інша комерційна інформація;</w:t>
      </w:r>
    </w:p>
    <w:p w14:paraId="5AA0EA91" w14:textId="77777777" w:rsidR="00DB7820" w:rsidRPr="00BD392B" w:rsidRDefault="00DB7820" w:rsidP="00DB7820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392B">
        <w:t xml:space="preserve">7) надавачів фінансових послуг та/або посередників та їхніх клієнтів, що отримується/збирається Регулятором під час здійснення своїх повноважень, у тому числі під час здійснення нагляду, включаючи валютний нагляд, </w:t>
      </w:r>
      <w:proofErr w:type="spellStart"/>
      <w:r w:rsidRPr="00BD392B">
        <w:t>оверсайту</w:t>
      </w:r>
      <w:proofErr w:type="spellEnd"/>
      <w:r w:rsidRPr="00BD392B">
        <w:t>, а також перевірок з питань дотримання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законодавства з питань застосування персональних спеціальних економічних та інших обмежувальних заходів (санкцій), законодавства про захист прав споживачів;</w:t>
      </w:r>
    </w:p>
    <w:p w14:paraId="6A53AA72" w14:textId="77777777" w:rsidR="00DB7820" w:rsidRPr="00BD392B" w:rsidRDefault="00DB7820" w:rsidP="00DB7820">
      <w:pPr>
        <w:pStyle w:val="rvps2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392B">
        <w:t>8) надавачів фінансових послуг та/або посередників та їхніх клієнтів, що отримується Регулятором відповідно до міжнародного договору або за принципом взаємності від органу нагляду за фінансовими установами іноземної держави.</w:t>
      </w:r>
    </w:p>
    <w:p w14:paraId="3A281175" w14:textId="276C1A00" w:rsidR="004D3D4D" w:rsidRDefault="004D3D4D" w:rsidP="009D13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lastRenderedPageBreak/>
        <w:t xml:space="preserve">У тому числі, але не обмежуючись цим, надаю ТОВ «УЛФ-ФІНАНС» </w:t>
      </w:r>
      <w:r>
        <w:rPr>
          <w:rFonts w:ascii="Times New Roman" w:hAnsi="Times New Roman" w:cs="Times New Roman"/>
          <w:sz w:val="24"/>
          <w:szCs w:val="24"/>
        </w:rPr>
        <w:t>згоду</w:t>
      </w:r>
      <w:r w:rsidRPr="00BD392B">
        <w:rPr>
          <w:rFonts w:ascii="Times New Roman" w:hAnsi="Times New Roman" w:cs="Times New Roman"/>
          <w:sz w:val="24"/>
          <w:szCs w:val="24"/>
        </w:rPr>
        <w:t xml:space="preserve">  здійснювати розкриття Отримувачу будь-якої інформації, яка становить таємницю фінансової послуги, іншу інформацію з обмеженим доступом, яку отримав ТОВ «УЛФ-ФІНАНС» у процесі обслуговування Клієнта</w:t>
      </w:r>
      <w:r w:rsidRPr="00BD3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та/або взаємовідносин з ним</w:t>
      </w:r>
      <w:r w:rsidRPr="00BD392B">
        <w:rPr>
          <w:rFonts w:ascii="Times New Roman" w:hAnsi="Times New Roman" w:cs="Times New Roman"/>
          <w:sz w:val="24"/>
          <w:szCs w:val="24"/>
        </w:rPr>
        <w:t xml:space="preserve"> (</w:t>
      </w:r>
      <w:r w:rsidRPr="00BD392B">
        <w:rPr>
          <w:rFonts w:ascii="Times New Roman" w:hAnsi="Times New Roman" w:cs="Times New Roman"/>
          <w:b/>
          <w:bCs/>
          <w:sz w:val="24"/>
          <w:szCs w:val="24"/>
        </w:rPr>
        <w:t>далі - Інформація</w:t>
      </w:r>
      <w:r w:rsidRPr="00BD392B">
        <w:rPr>
          <w:rFonts w:ascii="Times New Roman" w:hAnsi="Times New Roman" w:cs="Times New Roman"/>
          <w:sz w:val="24"/>
          <w:szCs w:val="24"/>
        </w:rPr>
        <w:t xml:space="preserve">), а також надаю </w:t>
      </w:r>
      <w:r>
        <w:rPr>
          <w:rFonts w:ascii="Times New Roman" w:hAnsi="Times New Roman" w:cs="Times New Roman"/>
          <w:sz w:val="24"/>
          <w:szCs w:val="24"/>
        </w:rPr>
        <w:t>згоду</w:t>
      </w:r>
      <w:r w:rsidRPr="00BD392B">
        <w:rPr>
          <w:rFonts w:ascii="Times New Roman" w:hAnsi="Times New Roman" w:cs="Times New Roman"/>
          <w:sz w:val="24"/>
          <w:szCs w:val="24"/>
        </w:rPr>
        <w:t xml:space="preserve"> на передачу на запити Отримувача копій документів, отриманих ТОВ «УЛФ-ФІНАНС» від </w:t>
      </w:r>
      <w:r>
        <w:rPr>
          <w:rFonts w:ascii="Times New Roman" w:hAnsi="Times New Roman" w:cs="Times New Roman"/>
          <w:sz w:val="24"/>
          <w:szCs w:val="24"/>
        </w:rPr>
        <w:t>Клієнта</w:t>
      </w:r>
      <w:r w:rsidRPr="00BD392B">
        <w:rPr>
          <w:rFonts w:ascii="Times New Roman" w:hAnsi="Times New Roman" w:cs="Times New Roman"/>
          <w:sz w:val="24"/>
          <w:szCs w:val="24"/>
        </w:rPr>
        <w:t xml:space="preserve"> та укладених ТОВ «УЛФ-ФІНАНС» з </w:t>
      </w:r>
      <w:r>
        <w:rPr>
          <w:rFonts w:ascii="Times New Roman" w:hAnsi="Times New Roman" w:cs="Times New Roman"/>
          <w:sz w:val="24"/>
          <w:szCs w:val="24"/>
        </w:rPr>
        <w:t>Клієнтом</w:t>
      </w:r>
      <w:r w:rsidRPr="00BD392B">
        <w:rPr>
          <w:rFonts w:ascii="Times New Roman" w:hAnsi="Times New Roman" w:cs="Times New Roman"/>
          <w:sz w:val="24"/>
          <w:szCs w:val="24"/>
        </w:rPr>
        <w:t xml:space="preserve"> в межах обслуговування </w:t>
      </w:r>
      <w:r>
        <w:rPr>
          <w:rFonts w:ascii="Times New Roman" w:hAnsi="Times New Roman" w:cs="Times New Roman"/>
          <w:sz w:val="24"/>
          <w:szCs w:val="24"/>
        </w:rPr>
        <w:t>Клієнта</w:t>
      </w:r>
      <w:r w:rsidRPr="00BD3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та/або взаємовідносин 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A5C89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ієнтом</w:t>
      </w:r>
      <w:r w:rsidRPr="00BD392B">
        <w:rPr>
          <w:rFonts w:ascii="Times New Roman" w:hAnsi="Times New Roman" w:cs="Times New Roman"/>
          <w:sz w:val="24"/>
          <w:szCs w:val="24"/>
        </w:rPr>
        <w:t xml:space="preserve">  (</w:t>
      </w:r>
      <w:r w:rsidRPr="00BD392B">
        <w:rPr>
          <w:rFonts w:ascii="Times New Roman" w:hAnsi="Times New Roman" w:cs="Times New Roman"/>
          <w:b/>
          <w:bCs/>
          <w:sz w:val="24"/>
          <w:szCs w:val="24"/>
        </w:rPr>
        <w:t>далі - Документи</w:t>
      </w:r>
      <w:r w:rsidRPr="00BD392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7A3505" w14:textId="725ECE95" w:rsidR="009D137F" w:rsidRPr="00BD392B" w:rsidRDefault="009D137F" w:rsidP="009D137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>Усвідомлюю та погоджуюсь на те, що передача Інформації/Документів та моїх персональних даних Отримувачу здійснюватиметься за допомогою поштових відправлень на поштову адресу Отримувача, засобами електронної пошти незахищеними каналами зв’язку в мережі Інтернет на адресу електронної пошти Отримувача і передана таким способом інформація/персональних даних може стати доступною третім особам та звільняю ТОВ «УЛФ-ФІНАНС» від будь-якої пов’язаної із цим відповідальності.</w:t>
      </w:r>
    </w:p>
    <w:p w14:paraId="65C114C4" w14:textId="49E4C000" w:rsidR="00DB7820" w:rsidRPr="00BD392B" w:rsidRDefault="00DB7820" w:rsidP="00DB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468210" w14:textId="77777777" w:rsidR="00DB7820" w:rsidRPr="00BD392B" w:rsidRDefault="00DB7820" w:rsidP="00DB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AF87801" w14:textId="77777777" w:rsidR="00DB7820" w:rsidRDefault="00DB7820" w:rsidP="00DB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392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920902F" w14:textId="37BFF5ED" w:rsidR="00DB7820" w:rsidRPr="00BD392B" w:rsidRDefault="00DB7820" w:rsidP="00DB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392B">
        <w:rPr>
          <w:rFonts w:ascii="Times New Roman" w:hAnsi="Times New Roman" w:cs="Times New Roman"/>
          <w:sz w:val="24"/>
          <w:szCs w:val="24"/>
        </w:rPr>
        <w:t xml:space="preserve"> ПІБ</w:t>
      </w:r>
      <w:r w:rsidRPr="00BD392B">
        <w:rPr>
          <w:rFonts w:ascii="Times New Roman" w:hAnsi="Times New Roman" w:cs="Times New Roman"/>
          <w:sz w:val="24"/>
          <w:szCs w:val="24"/>
        </w:rPr>
        <w:tab/>
      </w:r>
      <w:r w:rsidRPr="00BD392B">
        <w:rPr>
          <w:rFonts w:ascii="Times New Roman" w:hAnsi="Times New Roman" w:cs="Times New Roman"/>
          <w:sz w:val="24"/>
          <w:szCs w:val="24"/>
        </w:rPr>
        <w:tab/>
      </w:r>
      <w:r w:rsidRPr="00BD392B">
        <w:rPr>
          <w:rFonts w:ascii="Times New Roman" w:hAnsi="Times New Roman" w:cs="Times New Roman"/>
          <w:sz w:val="24"/>
          <w:szCs w:val="24"/>
        </w:rPr>
        <w:tab/>
      </w:r>
      <w:r w:rsidRPr="00BD392B">
        <w:rPr>
          <w:rFonts w:ascii="Times New Roman" w:hAnsi="Times New Roman" w:cs="Times New Roman"/>
          <w:sz w:val="24"/>
          <w:szCs w:val="24"/>
        </w:rPr>
        <w:tab/>
      </w:r>
      <w:r w:rsidRPr="00BD392B">
        <w:rPr>
          <w:rFonts w:ascii="Times New Roman" w:hAnsi="Times New Roman" w:cs="Times New Roman"/>
          <w:sz w:val="24"/>
          <w:szCs w:val="24"/>
        </w:rPr>
        <w:tab/>
      </w:r>
      <w:r w:rsidRPr="00BD392B">
        <w:rPr>
          <w:rFonts w:ascii="Times New Roman" w:hAnsi="Times New Roman" w:cs="Times New Roman"/>
          <w:sz w:val="24"/>
          <w:szCs w:val="24"/>
        </w:rPr>
        <w:tab/>
      </w:r>
      <w:r w:rsidRPr="00BD392B">
        <w:rPr>
          <w:rFonts w:ascii="Times New Roman" w:hAnsi="Times New Roman" w:cs="Times New Roman"/>
          <w:sz w:val="24"/>
          <w:szCs w:val="24"/>
        </w:rPr>
        <w:tab/>
        <w:t>підпис</w:t>
      </w:r>
    </w:p>
    <w:p w14:paraId="01484268" w14:textId="77777777" w:rsidR="00DB7820" w:rsidRPr="00BD392B" w:rsidRDefault="00DB7820" w:rsidP="00DB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AF4EEC" w14:textId="77777777" w:rsidR="00DB7820" w:rsidRPr="00BD392B" w:rsidRDefault="00DB7820" w:rsidP="00DB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738422" w14:textId="77777777" w:rsidR="00DB7820" w:rsidRPr="00BD392B" w:rsidRDefault="00DB7820" w:rsidP="00DB782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6AD9201" w14:textId="2D36AD8B" w:rsidR="00A33E69" w:rsidRPr="00A33E69" w:rsidRDefault="00A33E69" w:rsidP="00A33E69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Я</w:t>
      </w:r>
      <w:r w:rsidRPr="00A33E69">
        <w:rPr>
          <w:b/>
          <w:bCs/>
        </w:rPr>
        <w:t>кщо Письмова згода оформляється в паперовій формі, то остання підписується власноручним підписом Клієнта. При цьому:</w:t>
      </w:r>
    </w:p>
    <w:p w14:paraId="0C4301B2" w14:textId="77777777" w:rsidR="00A33E69" w:rsidRDefault="00A33E69" w:rsidP="00A33E69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i/>
          <w:iCs/>
        </w:rPr>
      </w:pPr>
      <w:r w:rsidRPr="00A33E69">
        <w:rPr>
          <w:i/>
          <w:iCs/>
        </w:rPr>
        <w:t xml:space="preserve">Власноручний підпис Клієнта засвідчується підписом керівника ТОВ «УЛФ-ФІНАНС» та/або посередника чи уповноваженої ним особи.                </w:t>
      </w:r>
    </w:p>
    <w:p w14:paraId="328012E4" w14:textId="6B1E80E0" w:rsidR="00A33E69" w:rsidRPr="00A33E69" w:rsidRDefault="00A33E69" w:rsidP="00A33E69">
      <w:pPr>
        <w:pStyle w:val="Default"/>
        <w:tabs>
          <w:tab w:val="left" w:pos="851"/>
        </w:tabs>
        <w:ind w:left="567"/>
        <w:jc w:val="both"/>
        <w:rPr>
          <w:i/>
          <w:iCs/>
        </w:rPr>
      </w:pPr>
      <w:r w:rsidRPr="00A33E69">
        <w:rPr>
          <w:i/>
          <w:iCs/>
        </w:rPr>
        <w:t>АБО</w:t>
      </w:r>
    </w:p>
    <w:p w14:paraId="76618F43" w14:textId="7A23D419" w:rsidR="00A33E69" w:rsidRPr="00A33E69" w:rsidRDefault="00A33E69" w:rsidP="00A33E69">
      <w:pPr>
        <w:pStyle w:val="a7"/>
        <w:numPr>
          <w:ilvl w:val="0"/>
          <w:numId w:val="3"/>
        </w:numPr>
        <w:tabs>
          <w:tab w:val="left" w:pos="-720"/>
          <w:tab w:val="left" w:pos="284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3E69">
        <w:rPr>
          <w:rFonts w:ascii="Times New Roman" w:hAnsi="Times New Roman" w:cs="Times New Roman"/>
          <w:i/>
          <w:iCs/>
          <w:sz w:val="24"/>
          <w:szCs w:val="24"/>
        </w:rPr>
        <w:t>Така згода посвідчується нотаріально.</w:t>
      </w:r>
    </w:p>
    <w:p w14:paraId="17C206C3" w14:textId="77777777" w:rsidR="00A33E69" w:rsidRPr="00A33E69" w:rsidRDefault="00A33E69" w:rsidP="00A33E69">
      <w:pPr>
        <w:tabs>
          <w:tab w:val="left" w:pos="-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8A1F6A" w14:textId="5FC4D465" w:rsidR="00A33E69" w:rsidRPr="00A33E69" w:rsidRDefault="00A33E69" w:rsidP="00A33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E69">
        <w:rPr>
          <w:rFonts w:ascii="Times New Roman" w:hAnsi="Times New Roman" w:cs="Times New Roman"/>
          <w:b/>
          <w:bCs/>
          <w:sz w:val="24"/>
          <w:szCs w:val="24"/>
        </w:rPr>
        <w:t>Якщо Письмова згода оформляється в електронній формі</w:t>
      </w:r>
      <w:r w:rsidRPr="00A33E69">
        <w:rPr>
          <w:rFonts w:ascii="Times New Roman" w:hAnsi="Times New Roman" w:cs="Times New Roman"/>
          <w:sz w:val="24"/>
          <w:szCs w:val="24"/>
        </w:rPr>
        <w:t xml:space="preserve">, то </w:t>
      </w:r>
    </w:p>
    <w:p w14:paraId="0A73638B" w14:textId="6667C58D" w:rsidR="00A33E69" w:rsidRPr="00A33E69" w:rsidRDefault="00A33E69" w:rsidP="00A33E69">
      <w:pPr>
        <w:pStyle w:val="Default"/>
        <w:ind w:firstLine="567"/>
        <w:jc w:val="both"/>
        <w:rPr>
          <w:i/>
          <w:iCs/>
        </w:rPr>
      </w:pPr>
      <w:r w:rsidRPr="00A33E69">
        <w:rPr>
          <w:i/>
          <w:iCs/>
        </w:rPr>
        <w:t xml:space="preserve">остання підписується кваліфікованим електронним підписом або удосконаленим електронним підписом з кваліфікованим сертифікатом або іншим електронним підписом цієї особи, створеним відповідно до вимог нормативно-правового </w:t>
      </w:r>
      <w:proofErr w:type="spellStart"/>
      <w:r w:rsidRPr="00A33E69">
        <w:rPr>
          <w:i/>
          <w:iCs/>
        </w:rPr>
        <w:t>акта</w:t>
      </w:r>
      <w:proofErr w:type="spellEnd"/>
      <w:r w:rsidRPr="00A33E69">
        <w:rPr>
          <w:i/>
          <w:iCs/>
        </w:rPr>
        <w:t xml:space="preserve"> Національного банку з питань використання електронного підпису та електронної печатки. </w:t>
      </w:r>
    </w:p>
    <w:p w14:paraId="12E3DE4E" w14:textId="07BE9501" w:rsidR="00A33E69" w:rsidRPr="00C5692D" w:rsidRDefault="00A33E69" w:rsidP="00A33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ind w:left="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2A750A" w14:textId="4AD42409" w:rsidR="00DB7820" w:rsidRPr="00BD392B" w:rsidRDefault="00DB7820" w:rsidP="00A33E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A005943" w14:textId="77777777" w:rsidR="00DB7820" w:rsidRDefault="00DB7820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DDDCCDD" w14:textId="77777777" w:rsidR="00DB7820" w:rsidRPr="00BD392B" w:rsidRDefault="00DB7820" w:rsidP="00E84C4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DB7820" w:rsidRPr="00BD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27D1" w14:textId="77777777" w:rsidR="007A39E0" w:rsidRDefault="007A39E0" w:rsidP="00E84C45">
      <w:pPr>
        <w:spacing w:after="0" w:line="240" w:lineRule="auto"/>
      </w:pPr>
      <w:r>
        <w:separator/>
      </w:r>
    </w:p>
  </w:endnote>
  <w:endnote w:type="continuationSeparator" w:id="0">
    <w:p w14:paraId="5F3337ED" w14:textId="77777777" w:rsidR="007A39E0" w:rsidRDefault="007A39E0" w:rsidP="00E8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308F" w14:textId="77777777" w:rsidR="007A39E0" w:rsidRDefault="007A39E0" w:rsidP="00E84C45">
      <w:pPr>
        <w:spacing w:after="0" w:line="240" w:lineRule="auto"/>
      </w:pPr>
      <w:r>
        <w:separator/>
      </w:r>
    </w:p>
  </w:footnote>
  <w:footnote w:type="continuationSeparator" w:id="0">
    <w:p w14:paraId="2185602B" w14:textId="77777777" w:rsidR="007A39E0" w:rsidRDefault="007A39E0" w:rsidP="00E8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8F6"/>
    <w:multiLevelType w:val="hybridMultilevel"/>
    <w:tmpl w:val="48348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1BC"/>
    <w:multiLevelType w:val="hybridMultilevel"/>
    <w:tmpl w:val="93129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84348"/>
    <w:multiLevelType w:val="hybridMultilevel"/>
    <w:tmpl w:val="335A5786"/>
    <w:lvl w:ilvl="0" w:tplc="426238EC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59526977">
    <w:abstractNumId w:val="0"/>
  </w:num>
  <w:num w:numId="2" w16cid:durableId="334766512">
    <w:abstractNumId w:val="2"/>
  </w:num>
  <w:num w:numId="3" w16cid:durableId="441917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57"/>
    <w:rsid w:val="00016D23"/>
    <w:rsid w:val="000865EF"/>
    <w:rsid w:val="00086E25"/>
    <w:rsid w:val="002E6035"/>
    <w:rsid w:val="00301987"/>
    <w:rsid w:val="00363A0F"/>
    <w:rsid w:val="0044532E"/>
    <w:rsid w:val="004B40C5"/>
    <w:rsid w:val="004D3D4D"/>
    <w:rsid w:val="005E2CA8"/>
    <w:rsid w:val="00725353"/>
    <w:rsid w:val="007373CF"/>
    <w:rsid w:val="007A39E0"/>
    <w:rsid w:val="00844F97"/>
    <w:rsid w:val="0085238A"/>
    <w:rsid w:val="008E08E7"/>
    <w:rsid w:val="008E1154"/>
    <w:rsid w:val="009D137F"/>
    <w:rsid w:val="00A33E69"/>
    <w:rsid w:val="00A8526A"/>
    <w:rsid w:val="00AE750F"/>
    <w:rsid w:val="00BA5C89"/>
    <w:rsid w:val="00BB1CB5"/>
    <w:rsid w:val="00BD392B"/>
    <w:rsid w:val="00BE5157"/>
    <w:rsid w:val="00C5692D"/>
    <w:rsid w:val="00DB7820"/>
    <w:rsid w:val="00DE0ECA"/>
    <w:rsid w:val="00E84C45"/>
    <w:rsid w:val="00F0239D"/>
    <w:rsid w:val="00F1137A"/>
    <w:rsid w:val="00F14CF6"/>
    <w:rsid w:val="00F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3451"/>
  <w15:chartTrackingRefBased/>
  <w15:docId w15:val="{C81B9844-CC6D-458A-8A1B-AE8C62AF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B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3">
    <w:name w:val="footnote reference"/>
    <w:unhideWhenUsed/>
    <w:rsid w:val="00E84C45"/>
    <w:rPr>
      <w:vertAlign w:val="superscript"/>
    </w:rPr>
  </w:style>
  <w:style w:type="paragraph" w:styleId="a4">
    <w:name w:val="Normal (Web)"/>
    <w:basedOn w:val="a"/>
    <w:uiPriority w:val="99"/>
    <w:unhideWhenUsed/>
    <w:rsid w:val="00E84C45"/>
    <w:rPr>
      <w:rFonts w:ascii="Times New Roman" w:eastAsia="Calibri" w:hAnsi="Times New Roman" w:cs="Times New Roman"/>
      <w:kern w:val="0"/>
      <w:sz w:val="24"/>
      <w:szCs w:val="24"/>
      <w:lang w:val="ru-RU"/>
      <w14:ligatures w14:val="none"/>
    </w:rPr>
  </w:style>
  <w:style w:type="paragraph" w:styleId="a5">
    <w:name w:val="header"/>
    <w:basedOn w:val="a"/>
    <w:link w:val="a6"/>
    <w:uiPriority w:val="99"/>
    <w:unhideWhenUsed/>
    <w:rsid w:val="00086E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customStyle="1" w:styleId="a6">
    <w:name w:val="Верхній колонтитул Знак"/>
    <w:basedOn w:val="a0"/>
    <w:link w:val="a5"/>
    <w:uiPriority w:val="99"/>
    <w:rsid w:val="00086E25"/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customStyle="1" w:styleId="Default">
    <w:name w:val="Default"/>
    <w:rsid w:val="00844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4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5360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Ірина (УЛФ-ФІНАНС)</dc:creator>
  <cp:keywords/>
  <dc:description/>
  <cp:lastModifiedBy>Приходько Ірина (УЛФ-ФІНАНС)</cp:lastModifiedBy>
  <cp:revision>11</cp:revision>
  <cp:lastPrinted>2024-01-12T10:47:00Z</cp:lastPrinted>
  <dcterms:created xsi:type="dcterms:W3CDTF">2024-01-12T13:16:00Z</dcterms:created>
  <dcterms:modified xsi:type="dcterms:W3CDTF">2024-01-12T13:50:00Z</dcterms:modified>
</cp:coreProperties>
</file>